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8F0E" w14:textId="3B42C1E0" w:rsidR="001C63F8" w:rsidRDefault="00944062" w:rsidP="00944062">
      <w:pPr>
        <w:pStyle w:val="Title"/>
        <w:rPr>
          <w:lang w:val="en-US"/>
        </w:rPr>
      </w:pPr>
      <w:r>
        <w:rPr>
          <w:lang w:val="en-US"/>
        </w:rPr>
        <w:t>Blockchain PSIG Call Notes</w:t>
      </w:r>
    </w:p>
    <w:p w14:paraId="0B14799B" w14:textId="6089AD0C" w:rsidR="00944062" w:rsidRPr="00944062" w:rsidRDefault="00944062">
      <w:pPr>
        <w:rPr>
          <w:i/>
          <w:iCs/>
          <w:lang w:val="en-US"/>
        </w:rPr>
      </w:pPr>
      <w:r w:rsidRPr="00944062">
        <w:rPr>
          <w:i/>
          <w:iCs/>
          <w:lang w:val="en-US"/>
        </w:rPr>
        <w:t>28 Oct 2021</w:t>
      </w:r>
    </w:p>
    <w:p w14:paraId="1CC08964" w14:textId="33A731A6" w:rsidR="00944062" w:rsidRDefault="00944062" w:rsidP="00944062">
      <w:pPr>
        <w:pStyle w:val="Heading1"/>
        <w:rPr>
          <w:lang w:val="en-US"/>
        </w:rPr>
      </w:pPr>
      <w:r>
        <w:rPr>
          <w:lang w:val="en-US"/>
        </w:rPr>
        <w:t>Attendees</w:t>
      </w:r>
    </w:p>
    <w:p w14:paraId="30288F50" w14:textId="4C50CB4C" w:rsidR="00944062" w:rsidRDefault="00944062" w:rsidP="009440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Mike</w:t>
      </w:r>
      <w:r w:rsidR="00441EF1">
        <w:rPr>
          <w:lang w:val="en-US"/>
        </w:rPr>
        <w:t xml:space="preserve"> Bennett</w:t>
      </w:r>
    </w:p>
    <w:p w14:paraId="4CF568CF" w14:textId="6382BEAD" w:rsidR="00944062" w:rsidRDefault="00944062" w:rsidP="009440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Rob</w:t>
      </w:r>
      <w:r w:rsidR="00441EF1">
        <w:rPr>
          <w:lang w:val="en-US"/>
        </w:rPr>
        <w:t xml:space="preserve"> </w:t>
      </w:r>
      <w:proofErr w:type="spellStart"/>
      <w:r w:rsidR="00441EF1">
        <w:rPr>
          <w:lang w:val="en-US"/>
        </w:rPr>
        <w:t>Nehmer</w:t>
      </w:r>
      <w:proofErr w:type="spellEnd"/>
    </w:p>
    <w:p w14:paraId="35714063" w14:textId="07DC4148" w:rsidR="00944062" w:rsidRDefault="00944062" w:rsidP="009440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Robert</w:t>
      </w:r>
      <w:r w:rsidR="00441EF1">
        <w:rPr>
          <w:lang w:val="en-US"/>
        </w:rPr>
        <w:t xml:space="preserve"> Rencher</w:t>
      </w:r>
    </w:p>
    <w:p w14:paraId="0D925B91" w14:textId="1497E25B" w:rsidR="00944062" w:rsidRPr="00944062" w:rsidRDefault="00944062" w:rsidP="00944062">
      <w:pPr>
        <w:rPr>
          <w:lang w:val="en-US"/>
        </w:rPr>
      </w:pPr>
      <w:r w:rsidRPr="00441EF1">
        <w:rPr>
          <w:b/>
          <w:bCs/>
          <w:lang w:val="en-US"/>
        </w:rPr>
        <w:t>Apologies:</w:t>
      </w:r>
      <w:r>
        <w:rPr>
          <w:lang w:val="en-US"/>
        </w:rPr>
        <w:t xml:space="preserve"> Nick Stavros</w:t>
      </w:r>
    </w:p>
    <w:p w14:paraId="13031003" w14:textId="22214161" w:rsidR="00944062" w:rsidRDefault="00944062" w:rsidP="00944062">
      <w:pPr>
        <w:pStyle w:val="Heading1"/>
        <w:rPr>
          <w:lang w:val="en-US"/>
        </w:rPr>
      </w:pPr>
      <w:r>
        <w:rPr>
          <w:lang w:val="en-US"/>
        </w:rPr>
        <w:t>Agenda</w:t>
      </w:r>
    </w:p>
    <w:p w14:paraId="70D5E94C" w14:textId="17FBD68D" w:rsidR="00944062" w:rsidRPr="00944062" w:rsidRDefault="00944062" w:rsidP="00944062">
      <w:pPr>
        <w:pStyle w:val="ListParagraph"/>
        <w:numPr>
          <w:ilvl w:val="0"/>
          <w:numId w:val="2"/>
        </w:numPr>
        <w:rPr>
          <w:lang w:val="en-US"/>
        </w:rPr>
      </w:pPr>
      <w:r w:rsidRPr="00944062">
        <w:rPr>
          <w:lang w:val="en-US"/>
        </w:rPr>
        <w:t>Smart Contracts RFI</w:t>
      </w:r>
    </w:p>
    <w:p w14:paraId="6B37A1F7" w14:textId="57ABB262" w:rsidR="00944062" w:rsidRDefault="00944062" w:rsidP="00944062">
      <w:pPr>
        <w:pStyle w:val="Heading1"/>
        <w:rPr>
          <w:lang w:val="en-US"/>
        </w:rPr>
      </w:pPr>
      <w:r>
        <w:rPr>
          <w:lang w:val="en-US"/>
        </w:rPr>
        <w:t>Meeting Notes</w:t>
      </w:r>
    </w:p>
    <w:p w14:paraId="70E7334A" w14:textId="1413ECD8" w:rsidR="00944062" w:rsidRDefault="00944062" w:rsidP="00944062">
      <w:pPr>
        <w:pStyle w:val="Heading2"/>
        <w:rPr>
          <w:lang w:val="en-US"/>
        </w:rPr>
      </w:pPr>
      <w:r>
        <w:rPr>
          <w:lang w:val="en-US"/>
        </w:rPr>
        <w:t>Smart Contracts RFI</w:t>
      </w:r>
    </w:p>
    <w:p w14:paraId="5B71C806" w14:textId="6F05439A" w:rsidR="00944062" w:rsidRDefault="0028510F" w:rsidP="0028510F">
      <w:pPr>
        <w:pStyle w:val="Heading3"/>
        <w:rPr>
          <w:lang w:val="en-US"/>
        </w:rPr>
      </w:pPr>
      <w:r>
        <w:rPr>
          <w:lang w:val="en-US"/>
        </w:rPr>
        <w:t>Comments</w:t>
      </w:r>
    </w:p>
    <w:p w14:paraId="37FF520C" w14:textId="322223A3" w:rsidR="0028510F" w:rsidRDefault="0028510F" w:rsidP="0028510F">
      <w:pPr>
        <w:rPr>
          <w:lang w:val="en-US"/>
        </w:rPr>
      </w:pPr>
      <w:r>
        <w:rPr>
          <w:lang w:val="en-US"/>
        </w:rPr>
        <w:t xml:space="preserve">We are talking about an architecture where there is a SC application layer above the Blockchain. </w:t>
      </w:r>
    </w:p>
    <w:p w14:paraId="62BDE28E" w14:textId="53D3A207" w:rsidR="0028510F" w:rsidRDefault="0028510F" w:rsidP="0028510F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this section needed to reference the relevant section.</w:t>
      </w:r>
    </w:p>
    <w:p w14:paraId="78FBC360" w14:textId="5B5D950F" w:rsidR="0028510F" w:rsidRDefault="00F55AB7" w:rsidP="0028510F">
      <w:pPr>
        <w:rPr>
          <w:lang w:val="en-US"/>
        </w:rPr>
      </w:pPr>
      <w:r>
        <w:rPr>
          <w:lang w:val="en-US"/>
        </w:rPr>
        <w:t xml:space="preserve">Could refer to where we would add the diagram in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(1) in 2.2.1 (definitions)</w:t>
      </w:r>
    </w:p>
    <w:p w14:paraId="14E5E1F2" w14:textId="0652680D" w:rsidR="00F55AB7" w:rsidRPr="0028510F" w:rsidRDefault="00F55AB7" w:rsidP="0028510F">
      <w:pPr>
        <w:rPr>
          <w:lang w:val="en-US"/>
        </w:rPr>
      </w:pPr>
      <w:r>
        <w:rPr>
          <w:lang w:val="en-US"/>
        </w:rPr>
        <w:t xml:space="preserve"> - we think so.</w:t>
      </w:r>
    </w:p>
    <w:p w14:paraId="10905530" w14:textId="6971F219" w:rsidR="0028510F" w:rsidRDefault="0028510F" w:rsidP="0028510F">
      <w:pPr>
        <w:pStyle w:val="Heading3"/>
        <w:rPr>
          <w:lang w:val="en-US"/>
        </w:rPr>
      </w:pPr>
      <w:r>
        <w:rPr>
          <w:lang w:val="en-US"/>
        </w:rPr>
        <w:t xml:space="preserve">Active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List</w:t>
      </w:r>
    </w:p>
    <w:p w14:paraId="5361967A" w14:textId="226E7877" w:rsidR="0028510F" w:rsidRDefault="0028510F" w:rsidP="0028510F">
      <w:pPr>
        <w:rPr>
          <w:lang w:val="en-US"/>
        </w:rPr>
      </w:pPr>
      <w:r>
        <w:rPr>
          <w:lang w:val="en-US"/>
        </w:rPr>
        <w:t>Triage th</w:t>
      </w:r>
      <w:r w:rsidR="00441EF1">
        <w:rPr>
          <w:lang w:val="en-US"/>
        </w:rPr>
        <w:t>e</w:t>
      </w:r>
      <w:r>
        <w:rPr>
          <w:lang w:val="en-US"/>
        </w:rPr>
        <w:t xml:space="preserve"> comments</w:t>
      </w:r>
    </w:p>
    <w:p w14:paraId="4FBBECC3" w14:textId="490E3533" w:rsidR="0028510F" w:rsidRDefault="0028510F" w:rsidP="0028510F">
      <w:pPr>
        <w:rPr>
          <w:lang w:val="en-US"/>
        </w:rPr>
      </w:pPr>
      <w:r>
        <w:rPr>
          <w:lang w:val="en-US"/>
        </w:rPr>
        <w:t xml:space="preserve">Editorial ones – just action them. </w:t>
      </w:r>
    </w:p>
    <w:p w14:paraId="411BC06A" w14:textId="3E4EEEFA" w:rsidR="0028510F" w:rsidRDefault="0028510F" w:rsidP="0028510F">
      <w:pPr>
        <w:pStyle w:val="Heading4"/>
        <w:rPr>
          <w:lang w:val="en-US"/>
        </w:rPr>
      </w:pP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List</w:t>
      </w:r>
    </w:p>
    <w:p w14:paraId="7532CB4D" w14:textId="0F13744A" w:rsidR="0028510F" w:rsidRPr="00441EF1" w:rsidRDefault="0028510F" w:rsidP="0028510F">
      <w:pPr>
        <w:rPr>
          <w:b/>
          <w:bCs/>
          <w:lang w:val="en-US"/>
        </w:rPr>
      </w:pPr>
      <w:r w:rsidRPr="00441EF1">
        <w:rPr>
          <w:b/>
          <w:bCs/>
          <w:lang w:val="en-US"/>
        </w:rPr>
        <w:t>1. Diagram</w:t>
      </w:r>
    </w:p>
    <w:p w14:paraId="661C32AB" w14:textId="652756A2" w:rsidR="0028510F" w:rsidRDefault="0028510F" w:rsidP="0028510F">
      <w:pPr>
        <w:rPr>
          <w:lang w:val="en-US"/>
        </w:rPr>
      </w:pPr>
      <w:r>
        <w:rPr>
          <w:lang w:val="en-US"/>
        </w:rPr>
        <w:t xml:space="preserve"> - see previous notes</w:t>
      </w:r>
    </w:p>
    <w:p w14:paraId="313363F0" w14:textId="64E7C543" w:rsidR="0028510F" w:rsidRDefault="0028510F" w:rsidP="0028510F">
      <w:pPr>
        <w:rPr>
          <w:lang w:val="en-US"/>
        </w:rPr>
      </w:pPr>
      <w:r>
        <w:rPr>
          <w:lang w:val="en-US"/>
        </w:rPr>
        <w:t xml:space="preserve">Not an </w:t>
      </w:r>
      <w:proofErr w:type="gramStart"/>
      <w:r>
        <w:rPr>
          <w:lang w:val="en-US"/>
        </w:rPr>
        <w:t>Activity</w:t>
      </w:r>
      <w:proofErr w:type="gramEnd"/>
      <w:r>
        <w:rPr>
          <w:lang w:val="en-US"/>
        </w:rPr>
        <w:t xml:space="preserve"> diagram as such</w:t>
      </w:r>
    </w:p>
    <w:p w14:paraId="2A878CA2" w14:textId="4DCDF58C" w:rsidR="0028510F" w:rsidRDefault="0028510F" w:rsidP="0028510F">
      <w:pPr>
        <w:rPr>
          <w:lang w:val="en-US"/>
        </w:rPr>
      </w:pP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>: draft a suitable diagram</w:t>
      </w:r>
    </w:p>
    <w:p w14:paraId="7151D7CB" w14:textId="15B4831C" w:rsidR="0028510F" w:rsidRPr="00441EF1" w:rsidRDefault="0028510F" w:rsidP="0028510F">
      <w:pPr>
        <w:rPr>
          <w:b/>
          <w:bCs/>
          <w:lang w:val="en-US"/>
        </w:rPr>
      </w:pPr>
      <w:r w:rsidRPr="00441EF1">
        <w:rPr>
          <w:b/>
          <w:bCs/>
          <w:lang w:val="en-US"/>
        </w:rPr>
        <w:t>2. Questions Restructuring</w:t>
      </w:r>
    </w:p>
    <w:p w14:paraId="49167B13" w14:textId="5703A588" w:rsidR="0028510F" w:rsidRDefault="0028510F" w:rsidP="0028510F">
      <w:pPr>
        <w:rPr>
          <w:lang w:val="en-US"/>
        </w:rPr>
      </w:pPr>
      <w:r>
        <w:rPr>
          <w:lang w:val="en-US"/>
        </w:rPr>
        <w:t>Discussed and agreed; need to implement</w:t>
      </w:r>
    </w:p>
    <w:p w14:paraId="16FBDAC0" w14:textId="03103A7C" w:rsidR="0028510F" w:rsidRPr="00441EF1" w:rsidRDefault="00F55AB7" w:rsidP="0028510F">
      <w:pPr>
        <w:rPr>
          <w:b/>
          <w:bCs/>
          <w:lang w:val="en-US"/>
        </w:rPr>
      </w:pPr>
      <w:r w:rsidRPr="00441EF1">
        <w:rPr>
          <w:b/>
          <w:bCs/>
          <w:lang w:val="en-US"/>
        </w:rPr>
        <w:t>3. Move the environment st</w:t>
      </w:r>
      <w:r w:rsidR="00441EF1">
        <w:rPr>
          <w:b/>
          <w:bCs/>
          <w:lang w:val="en-US"/>
        </w:rPr>
        <w:t>u</w:t>
      </w:r>
      <w:r w:rsidRPr="00441EF1">
        <w:rPr>
          <w:b/>
          <w:bCs/>
          <w:lang w:val="en-US"/>
        </w:rPr>
        <w:t>ff and re-frame as 'Ecosystem'</w:t>
      </w:r>
    </w:p>
    <w:p w14:paraId="52583271" w14:textId="1B343D7B" w:rsidR="00F55AB7" w:rsidRDefault="00F55AB7" w:rsidP="0028510F">
      <w:pPr>
        <w:rPr>
          <w:lang w:val="en-US"/>
        </w:rPr>
      </w:pPr>
      <w:r>
        <w:rPr>
          <w:lang w:val="en-US"/>
        </w:rPr>
        <w:t>What do we mean by Ecosystem?</w:t>
      </w:r>
    </w:p>
    <w:p w14:paraId="68A8DCF6" w14:textId="77777777" w:rsidR="00F55AB7" w:rsidRDefault="00F55AB7" w:rsidP="0028510F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is it </w:t>
      </w:r>
    </w:p>
    <w:p w14:paraId="3E275619" w14:textId="388A63D0" w:rsidR="00F55AB7" w:rsidRDefault="00F55AB7" w:rsidP="0028510F">
      <w:pPr>
        <w:rPr>
          <w:lang w:val="en-US"/>
        </w:rPr>
      </w:pPr>
      <w:r>
        <w:rPr>
          <w:lang w:val="en-US"/>
        </w:rPr>
        <w:t xml:space="preserve">(1) an ecosystem of systems that enable smart contracts to be put </w:t>
      </w:r>
      <w:proofErr w:type="spellStart"/>
      <w:r>
        <w:rPr>
          <w:lang w:val="en-US"/>
        </w:rPr>
        <w:t>ino</w:t>
      </w:r>
      <w:proofErr w:type="spellEnd"/>
      <w:r>
        <w:rPr>
          <w:lang w:val="en-US"/>
        </w:rPr>
        <w:t xml:space="preserve"> effect</w:t>
      </w:r>
    </w:p>
    <w:p w14:paraId="3023FAC1" w14:textId="14D5AC9D" w:rsidR="00F55AB7" w:rsidRDefault="00F55AB7" w:rsidP="0028510F">
      <w:pPr>
        <w:rPr>
          <w:lang w:val="en-US"/>
        </w:rPr>
      </w:pPr>
      <w:r>
        <w:rPr>
          <w:lang w:val="en-US"/>
        </w:rPr>
        <w:t xml:space="preserve">(2) the larger usage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supply chain</w:t>
      </w:r>
    </w:p>
    <w:p w14:paraId="644BCABD" w14:textId="65468690" w:rsidR="00F55AB7" w:rsidRDefault="00F55AB7" w:rsidP="0028510F">
      <w:pPr>
        <w:rPr>
          <w:lang w:val="en-US"/>
        </w:rPr>
      </w:pPr>
      <w:r>
        <w:rPr>
          <w:lang w:val="en-US"/>
        </w:rPr>
        <w:t xml:space="preserve">Here we mean (1): the technical ecosystem. </w:t>
      </w:r>
    </w:p>
    <w:p w14:paraId="5DA53AB9" w14:textId="601737A3" w:rsidR="00F55AB7" w:rsidRDefault="00F55AB7" w:rsidP="0028510F">
      <w:pPr>
        <w:rPr>
          <w:lang w:val="en-US"/>
        </w:rPr>
      </w:pPr>
      <w:r>
        <w:rPr>
          <w:lang w:val="en-US"/>
        </w:rPr>
        <w:lastRenderedPageBreak/>
        <w:t xml:space="preserve">Including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layer views (the DLT or Blockchain layer, w</w:t>
      </w:r>
      <w:r w:rsidR="00D43267">
        <w:rPr>
          <w:lang w:val="en-US"/>
        </w:rPr>
        <w:t>i</w:t>
      </w:r>
      <w:r>
        <w:rPr>
          <w:lang w:val="en-US"/>
        </w:rPr>
        <w:t xml:space="preserve">th SCs sitting on top of that. </w:t>
      </w:r>
    </w:p>
    <w:p w14:paraId="04EE3262" w14:textId="03814661" w:rsidR="00F55AB7" w:rsidRDefault="00F55AB7" w:rsidP="0028510F">
      <w:pPr>
        <w:rPr>
          <w:lang w:val="en-US"/>
        </w:rPr>
      </w:pPr>
      <w:r>
        <w:rPr>
          <w:lang w:val="en-US"/>
        </w:rPr>
        <w:t xml:space="preserve">Plus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oracles and the like (from 2.2.5). </w:t>
      </w:r>
    </w:p>
    <w:p w14:paraId="1FD194CF" w14:textId="46F2D9C7" w:rsidR="00F55AB7" w:rsidRDefault="00F55AB7" w:rsidP="0028510F">
      <w:pPr>
        <w:rPr>
          <w:lang w:val="en-US"/>
        </w:rPr>
      </w:pPr>
      <w:r>
        <w:rPr>
          <w:lang w:val="en-US"/>
        </w:rPr>
        <w:t xml:space="preserve">Ecosystem = a collection of inter-operating sub-components. Paints the picture in which we are situating the RFI. That gives guidance to responders about what we are asking about,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where the stuff we are asking fit in. </w:t>
      </w:r>
    </w:p>
    <w:p w14:paraId="5599A9E2" w14:textId="54E88FE4" w:rsidR="00F55AB7" w:rsidRDefault="00F55AB7" w:rsidP="0028510F">
      <w:pPr>
        <w:rPr>
          <w:lang w:val="en-US"/>
        </w:rPr>
      </w:pPr>
      <w:r>
        <w:rPr>
          <w:lang w:val="en-US"/>
        </w:rPr>
        <w:t xml:space="preserve">See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slides from March or June QM – showing several kinds of SC on top of the DLT layer. </w:t>
      </w:r>
    </w:p>
    <w:p w14:paraId="78E50F0B" w14:textId="58F949BF" w:rsidR="00F55AB7" w:rsidRDefault="00F55AB7" w:rsidP="0028510F">
      <w:pPr>
        <w:rPr>
          <w:lang w:val="en-US"/>
        </w:rPr>
      </w:pPr>
      <w:r>
        <w:rPr>
          <w:lang w:val="en-US"/>
        </w:rPr>
        <w:t xml:space="preserve">Then with reference to that we can talk about how it does contract things, how it may reference oracles etc. </w:t>
      </w:r>
    </w:p>
    <w:p w14:paraId="6E8F1C0B" w14:textId="0B43BDB2" w:rsidR="00F55AB7" w:rsidRDefault="00F55AB7" w:rsidP="0028510F">
      <w:pPr>
        <w:rPr>
          <w:lang w:val="en-US"/>
        </w:rPr>
      </w:pPr>
      <w:r>
        <w:rPr>
          <w:lang w:val="en-US"/>
        </w:rPr>
        <w:t>Reader: might be unclear which of these things was meant – need to qualify what we mean</w:t>
      </w:r>
    </w:p>
    <w:p w14:paraId="40D0FAE7" w14:textId="72A211D0" w:rsidR="00F55AB7" w:rsidRDefault="00F55AB7" w:rsidP="0028510F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'The Smart Contracts Ecosystem'. Use this as the title for this new combined sub-section. </w:t>
      </w:r>
    </w:p>
    <w:p w14:paraId="443A0228" w14:textId="3D87D3C6" w:rsidR="00F55AB7" w:rsidRDefault="00F55AB7" w:rsidP="0028510F">
      <w:pPr>
        <w:rPr>
          <w:lang w:val="en-US"/>
        </w:rPr>
      </w:pPr>
      <w:r>
        <w:rPr>
          <w:lang w:val="en-US"/>
        </w:rPr>
        <w:t xml:space="preserve">Needs to be qualified. </w:t>
      </w:r>
    </w:p>
    <w:p w14:paraId="1ED42F9F" w14:textId="728C2A37" w:rsidR="00F55AB7" w:rsidRDefault="00F55AB7" w:rsidP="0028510F">
      <w:pPr>
        <w:rPr>
          <w:lang w:val="en-US"/>
        </w:rPr>
      </w:pPr>
      <w:r>
        <w:rPr>
          <w:lang w:val="en-US"/>
        </w:rPr>
        <w:t xml:space="preserve">There is also the business layer ecosystem – participants with their value proposition. </w:t>
      </w:r>
    </w:p>
    <w:p w14:paraId="063C8249" w14:textId="1B96CB4A" w:rsidR="00F55AB7" w:rsidRDefault="00F55AB7" w:rsidP="0028510F">
      <w:pPr>
        <w:rPr>
          <w:lang w:val="en-US"/>
        </w:rPr>
      </w:pPr>
      <w:r>
        <w:rPr>
          <w:lang w:val="en-US"/>
        </w:rPr>
        <w:t xml:space="preserve">As distinct from system-level description. </w:t>
      </w:r>
    </w:p>
    <w:p w14:paraId="0301A05E" w14:textId="7DAEA6F9" w:rsidR="00F55AB7" w:rsidRDefault="00F55AB7" w:rsidP="0028510F">
      <w:pPr>
        <w:rPr>
          <w:lang w:val="en-US"/>
        </w:rPr>
      </w:pPr>
      <w:r>
        <w:rPr>
          <w:lang w:val="en-US"/>
        </w:rPr>
        <w:t>Then:</w:t>
      </w:r>
    </w:p>
    <w:p w14:paraId="3EE7D94E" w14:textId="5BA7CF6C" w:rsidR="00F55AB7" w:rsidRDefault="00F55AB7" w:rsidP="0028510F">
      <w:pPr>
        <w:rPr>
          <w:lang w:val="en-US"/>
        </w:rPr>
      </w:pPr>
      <w:r>
        <w:rPr>
          <w:lang w:val="en-US"/>
        </w:rPr>
        <w:t xml:space="preserve">Do another section on that business interaction scenario – where the original idea for a process diagram (as an example) would come from. </w:t>
      </w:r>
    </w:p>
    <w:p w14:paraId="4FCD46F0" w14:textId="2793B976" w:rsidR="00F55AB7" w:rsidRDefault="00D43267" w:rsidP="0028510F">
      <w:pPr>
        <w:rPr>
          <w:lang w:val="en-US"/>
        </w:rPr>
      </w:pP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2.2.2 on Contract Lifecycle – expand that to address (or describe) business interactions and motivation, with examples from supply chain. </w:t>
      </w:r>
    </w:p>
    <w:p w14:paraId="693EB264" w14:textId="03414085" w:rsidR="00D43267" w:rsidRDefault="00D43267" w:rsidP="0028510F">
      <w:pPr>
        <w:rPr>
          <w:lang w:val="en-US"/>
        </w:rPr>
      </w:pPr>
      <w:r>
        <w:rPr>
          <w:lang w:val="en-US"/>
        </w:rPr>
        <w:t xml:space="preserve">Overall: </w:t>
      </w:r>
    </w:p>
    <w:p w14:paraId="7954E982" w14:textId="6F7870A4" w:rsidR="00D43267" w:rsidRDefault="00D43267" w:rsidP="0028510F">
      <w:pPr>
        <w:rPr>
          <w:lang w:val="en-US"/>
        </w:rPr>
      </w:pPr>
      <w:r>
        <w:rPr>
          <w:lang w:val="en-US"/>
        </w:rPr>
        <w:t xml:space="preserve">Rearrange some of those existing sub-section in 2.2. to reflect a </w:t>
      </w:r>
      <w:proofErr w:type="gramStart"/>
      <w:r>
        <w:rPr>
          <w:lang w:val="en-US"/>
        </w:rPr>
        <w:t>more clear</w:t>
      </w:r>
      <w:proofErr w:type="gramEnd"/>
      <w:r>
        <w:rPr>
          <w:lang w:val="en-US"/>
        </w:rPr>
        <w:t xml:space="preserve"> dichotomy of business v system (IT) considerations, emphasizing that both are in play. </w:t>
      </w:r>
    </w:p>
    <w:p w14:paraId="7A862FFF" w14:textId="39025375" w:rsidR="00D43267" w:rsidRDefault="00D43267" w:rsidP="0028510F">
      <w:pPr>
        <w:rPr>
          <w:lang w:val="en-US"/>
        </w:rPr>
      </w:pPr>
      <w:r w:rsidRPr="00441EF1">
        <w:rPr>
          <w:b/>
          <w:bCs/>
          <w:lang w:val="en-US"/>
        </w:rPr>
        <w:t>Action:</w:t>
      </w:r>
      <w:r>
        <w:rPr>
          <w:lang w:val="en-US"/>
        </w:rPr>
        <w:t xml:space="preserve"> Rearrange</w:t>
      </w:r>
    </w:p>
    <w:p w14:paraId="220101D8" w14:textId="293A73FF" w:rsidR="00D43267" w:rsidRDefault="00D43267" w:rsidP="00D43267">
      <w:pPr>
        <w:pStyle w:val="Heading3"/>
        <w:rPr>
          <w:lang w:val="en-US"/>
        </w:rPr>
      </w:pPr>
      <w:r>
        <w:rPr>
          <w:lang w:val="en-US"/>
        </w:rPr>
        <w:t>Other concepts to consider</w:t>
      </w:r>
    </w:p>
    <w:p w14:paraId="4280B60F" w14:textId="21E31846" w:rsidR="00D43267" w:rsidRDefault="00D43267" w:rsidP="00D43267">
      <w:pPr>
        <w:rPr>
          <w:lang w:val="en-US"/>
        </w:rPr>
      </w:pPr>
      <w:r>
        <w:rPr>
          <w:lang w:val="en-US"/>
        </w:rPr>
        <w:t xml:space="preserve">Is there room in the conversation to talk about performance agreements (that are not a contract)? </w:t>
      </w:r>
    </w:p>
    <w:p w14:paraId="2026EADB" w14:textId="0C3C484C" w:rsidR="00D43267" w:rsidRDefault="00D43267" w:rsidP="00D43267">
      <w:pPr>
        <w:rPr>
          <w:lang w:val="en-US"/>
        </w:rPr>
      </w:pPr>
      <w:r>
        <w:rPr>
          <w:lang w:val="en-US"/>
        </w:rPr>
        <w:t>That is, non-contractual agreement.</w:t>
      </w:r>
    </w:p>
    <w:p w14:paraId="7FAE5181" w14:textId="638A11A9" w:rsidR="00D43267" w:rsidRDefault="00D43267" w:rsidP="00D43267">
      <w:pPr>
        <w:rPr>
          <w:lang w:val="en-US"/>
        </w:rPr>
      </w:pPr>
      <w:r>
        <w:rPr>
          <w:lang w:val="en-US"/>
        </w:rPr>
        <w:t xml:space="preserve">Yes. </w:t>
      </w:r>
    </w:p>
    <w:p w14:paraId="42D464F3" w14:textId="037F84CE" w:rsidR="00D43267" w:rsidRDefault="00D43267" w:rsidP="00D43267">
      <w:pPr>
        <w:rPr>
          <w:lang w:val="en-US"/>
        </w:rPr>
      </w:pPr>
      <w:r>
        <w:rPr>
          <w:lang w:val="en-US"/>
        </w:rPr>
        <w:t xml:space="preserve">Example: Uber ordering up – not specifically a contract, but an agreement. Can invalidate by not showing up, with specific penalties in the process that are not contractual consequences. </w:t>
      </w:r>
    </w:p>
    <w:p w14:paraId="4E167321" w14:textId="10B7D009" w:rsidR="00D43267" w:rsidRDefault="00D43267" w:rsidP="00D43267">
      <w:pPr>
        <w:rPr>
          <w:lang w:val="en-US"/>
        </w:rPr>
      </w:pPr>
      <w:r>
        <w:rPr>
          <w:lang w:val="en-US"/>
        </w:rPr>
        <w:t xml:space="preserve">Add some material on that. </w:t>
      </w:r>
    </w:p>
    <w:p w14:paraId="76B49FE4" w14:textId="77777777" w:rsidR="00D43267" w:rsidRDefault="00D43267" w:rsidP="00D43267">
      <w:pPr>
        <w:rPr>
          <w:lang w:val="en-US"/>
        </w:rPr>
      </w:pPr>
    </w:p>
    <w:p w14:paraId="7D3CBAD2" w14:textId="77777777" w:rsidR="00D43267" w:rsidRPr="00D43267" w:rsidRDefault="00D43267" w:rsidP="00D43267">
      <w:pPr>
        <w:rPr>
          <w:lang w:val="en-US"/>
        </w:rPr>
      </w:pPr>
    </w:p>
    <w:p w14:paraId="7669BFF5" w14:textId="77777777" w:rsidR="00F55AB7" w:rsidRPr="0028510F" w:rsidRDefault="00F55AB7" w:rsidP="0028510F">
      <w:pPr>
        <w:rPr>
          <w:lang w:val="en-US"/>
        </w:rPr>
      </w:pPr>
    </w:p>
    <w:sectPr w:rsidR="00F55AB7" w:rsidRPr="0028510F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68B0"/>
    <w:multiLevelType w:val="hybridMultilevel"/>
    <w:tmpl w:val="C9DCBA86"/>
    <w:lvl w:ilvl="0" w:tplc="0792C3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6617"/>
    <w:multiLevelType w:val="hybridMultilevel"/>
    <w:tmpl w:val="ACD60850"/>
    <w:lvl w:ilvl="0" w:tplc="0792C3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62"/>
    <w:rsid w:val="001B027D"/>
    <w:rsid w:val="001C63F8"/>
    <w:rsid w:val="0028510F"/>
    <w:rsid w:val="00441EF1"/>
    <w:rsid w:val="00944062"/>
    <w:rsid w:val="00D43267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425F"/>
  <w15:chartTrackingRefBased/>
  <w15:docId w15:val="{1975CE61-6C6C-4D1F-8D25-99EF56B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1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44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06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9440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40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51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8510F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</cp:revision>
  <dcterms:created xsi:type="dcterms:W3CDTF">2021-10-28T16:59:00Z</dcterms:created>
  <dcterms:modified xsi:type="dcterms:W3CDTF">2021-11-04T16:24:00Z</dcterms:modified>
</cp:coreProperties>
</file>